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B7" w:rsidRPr="00404D08" w:rsidRDefault="00162788" w:rsidP="00404D08">
      <w:pPr>
        <w:jc w:val="center"/>
        <w:rPr>
          <w:b/>
        </w:rPr>
      </w:pPr>
      <w:r w:rsidRPr="00404D08">
        <w:rPr>
          <w:b/>
        </w:rPr>
        <w:t>Требования к оформлению статьи</w:t>
      </w:r>
    </w:p>
    <w:p w:rsidR="005B6888" w:rsidRPr="0047158F" w:rsidRDefault="005B6888" w:rsidP="00E73E5B">
      <w:pPr>
        <w:jc w:val="both"/>
      </w:pPr>
      <w:r w:rsidRPr="0047158F">
        <w:t xml:space="preserve">Объём – не более </w:t>
      </w:r>
      <w:r w:rsidR="00242C63" w:rsidRPr="00CC1ACF">
        <w:t>8</w:t>
      </w:r>
      <w:r w:rsidR="003C52E2" w:rsidRPr="00CC1ACF">
        <w:t xml:space="preserve"> </w:t>
      </w:r>
      <w:r w:rsidR="006C5990" w:rsidRPr="00CC1ACF">
        <w:t>– 1</w:t>
      </w:r>
      <w:r w:rsidR="00242C63" w:rsidRPr="00CC1ACF">
        <w:t>0</w:t>
      </w:r>
      <w:r w:rsidR="006C5990" w:rsidRPr="00CC1ACF">
        <w:t xml:space="preserve"> </w:t>
      </w:r>
      <w:r w:rsidR="003C52E2" w:rsidRPr="00CC1ACF">
        <w:t>страниц</w:t>
      </w:r>
      <w:r w:rsidRPr="00CC1ACF">
        <w:t xml:space="preserve"> (не более </w:t>
      </w:r>
      <w:r w:rsidR="006C5990" w:rsidRPr="00CC1ACF">
        <w:t>2</w:t>
      </w:r>
      <w:r w:rsidRPr="00CC1ACF">
        <w:t>0 000 зн</w:t>
      </w:r>
      <w:r w:rsidR="00CC1ACF">
        <w:t>аков</w:t>
      </w:r>
      <w:r w:rsidRPr="00CC1ACF">
        <w:t xml:space="preserve"> с пробелами</w:t>
      </w:r>
      <w:r w:rsidRPr="0047158F">
        <w:t>)</w:t>
      </w:r>
    </w:p>
    <w:p w:rsidR="006C5990" w:rsidRDefault="006C5990" w:rsidP="00E73E5B">
      <w:pPr>
        <w:jc w:val="both"/>
      </w:pPr>
      <w:r>
        <w:t xml:space="preserve">Параметры текстового редактора: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все поля по 2 см; размер 14; межстрочный интервал 1,5; абзацный отступ 1 см; ориентация листа книжная;</w:t>
      </w:r>
    </w:p>
    <w:p w:rsidR="005B6888" w:rsidRDefault="005B6888" w:rsidP="00E73E5B">
      <w:pPr>
        <w:jc w:val="both"/>
      </w:pPr>
      <w:r w:rsidRPr="0047158F">
        <w:t>Сноски – концевые, с полным библиографическим описанием изданий в сносках</w:t>
      </w:r>
      <w:r w:rsidR="006C5990">
        <w:t xml:space="preserve">. </w:t>
      </w:r>
      <w:r w:rsidR="006C5990" w:rsidRPr="006C5990">
        <w:t>Ссылки в тексте на соответствующий источник из списка литературы оформляются в квадратных скобках, например: [1, с. 15–16].</w:t>
      </w:r>
    </w:p>
    <w:p w:rsidR="00E73E5B" w:rsidRPr="0047158F" w:rsidRDefault="00E73E5B" w:rsidP="00E73E5B">
      <w:pPr>
        <w:jc w:val="both"/>
      </w:pPr>
      <w:r w:rsidRPr="00E73E5B">
        <w:t>Аббревиатуры и сокращения, не являющиеся общепринятыми, должны быть расшифрованы при первом использовании (в скобках)</w:t>
      </w:r>
      <w:r>
        <w:t>.</w:t>
      </w:r>
    </w:p>
    <w:p w:rsidR="00162788" w:rsidRDefault="00162788" w:rsidP="00E73E5B">
      <w:pPr>
        <w:jc w:val="both"/>
      </w:pPr>
      <w:r>
        <w:t>В верхнем левом углу листа УДК</w:t>
      </w:r>
      <w:r w:rsidR="005B6888">
        <w:t xml:space="preserve"> статьи </w:t>
      </w:r>
      <w:r>
        <w:t xml:space="preserve">(см.: </w:t>
      </w:r>
      <w:r w:rsidR="00E73E5B">
        <w:t>http://teacode.com/online/udc/).</w:t>
      </w:r>
    </w:p>
    <w:p w:rsidR="006C5990" w:rsidRDefault="006C5990" w:rsidP="00E73E5B">
      <w:pPr>
        <w:jc w:val="both"/>
      </w:pPr>
      <w:r>
        <w:t>Инициалы и фамилия автора /всех соавторов/ на русском языке, жирными буквами, выравнивание по левому краю</w:t>
      </w:r>
      <w:r w:rsidR="00E73E5B">
        <w:t>.</w:t>
      </w:r>
    </w:p>
    <w:p w:rsidR="00162788" w:rsidRDefault="006C5990" w:rsidP="00E73E5B">
      <w:pPr>
        <w:jc w:val="both"/>
      </w:pPr>
      <w:r>
        <w:t>Через 1 строку н</w:t>
      </w:r>
      <w:r w:rsidR="00162788">
        <w:t xml:space="preserve">азвание статьи на русском языке, выравнивание по </w:t>
      </w:r>
      <w:r w:rsidR="003C52E2">
        <w:t>центру</w:t>
      </w:r>
      <w:r w:rsidR="00E73E5B">
        <w:t>.</w:t>
      </w:r>
    </w:p>
    <w:p w:rsidR="006C5990" w:rsidRDefault="00162788" w:rsidP="00E73E5B">
      <w:pPr>
        <w:jc w:val="both"/>
      </w:pPr>
      <w:r>
        <w:t xml:space="preserve">Через 1 строку аннотация статьи на русском языке /200–250 слов/, выравнивание по ширине. </w:t>
      </w:r>
    </w:p>
    <w:p w:rsidR="006C5990" w:rsidRDefault="00162788" w:rsidP="00E73E5B">
      <w:pPr>
        <w:jc w:val="both"/>
      </w:pPr>
      <w:r>
        <w:t xml:space="preserve">На следующей строке ключевые слова на русском языке /8–10 слов/, выравнивание по ширине. </w:t>
      </w:r>
    </w:p>
    <w:p w:rsidR="00162788" w:rsidRDefault="00162788" w:rsidP="00E73E5B">
      <w:pPr>
        <w:jc w:val="both"/>
      </w:pPr>
      <w:r>
        <w:t xml:space="preserve">Через 1 строку </w:t>
      </w:r>
      <w:r w:rsidR="006C5990">
        <w:t>на английском языке с теми же параметрами текста: ФИО, название, аннотация, ключевые слова.</w:t>
      </w:r>
    </w:p>
    <w:p w:rsidR="00162788" w:rsidRDefault="00162788" w:rsidP="00E73E5B">
      <w:pPr>
        <w:jc w:val="both"/>
      </w:pPr>
      <w:r>
        <w:t>Через 1 строку – те</w:t>
      </w:r>
      <w:proofErr w:type="gramStart"/>
      <w:r>
        <w:t>кст ст</w:t>
      </w:r>
      <w:proofErr w:type="gramEnd"/>
      <w:r>
        <w:t>атьи, выравнивание по ширине.</w:t>
      </w:r>
    </w:p>
    <w:p w:rsidR="006C5990" w:rsidRDefault="00162788" w:rsidP="00E73E5B">
      <w:pPr>
        <w:jc w:val="both"/>
      </w:pPr>
      <w:r>
        <w:t>Через 1 строку – надпись «Список литературы», выравнивание по центру. После нее приводится список литературы и источников в алфавитном порядке, со сквозной нумерацией, выравнивание по ширине</w:t>
      </w:r>
      <w:r w:rsidR="00E73E5B">
        <w:t>.</w:t>
      </w:r>
    </w:p>
    <w:p w:rsidR="00162788" w:rsidRDefault="00162788" w:rsidP="00E73E5B">
      <w:pPr>
        <w:jc w:val="both"/>
      </w:pPr>
      <w:r>
        <w:t>Сведения об авторе /всех соавторах/: ученая степень, ученое звание, место работы (</w:t>
      </w:r>
      <w:r w:rsidR="00E73E5B">
        <w:t>на русском и английском языках).</w:t>
      </w:r>
    </w:p>
    <w:p w:rsidR="00162788" w:rsidRDefault="00E73E5B" w:rsidP="00E73E5B">
      <w:pPr>
        <w:jc w:val="both"/>
      </w:pPr>
      <w:r>
        <w:t>Ф</w:t>
      </w:r>
      <w:r w:rsidR="00162788">
        <w:t>айл с текстом статьи назвать фамилией автора (всех соавторов).</w:t>
      </w:r>
    </w:p>
    <w:p w:rsidR="00162788" w:rsidRPr="00E73E5B" w:rsidRDefault="00162788" w:rsidP="00E73E5B">
      <w:pPr>
        <w:jc w:val="center"/>
        <w:rPr>
          <w:b/>
        </w:rPr>
      </w:pPr>
      <w:r w:rsidRPr="00E73E5B">
        <w:rPr>
          <w:b/>
        </w:rPr>
        <w:t>Требования к иллюстрациям</w:t>
      </w:r>
    </w:p>
    <w:p w:rsidR="00C12A00" w:rsidRDefault="00A373C9" w:rsidP="00C12A00">
      <w:pPr>
        <w:jc w:val="both"/>
      </w:pPr>
      <w:r w:rsidRPr="0047158F">
        <w:t xml:space="preserve">Статьи могут сопровождать иллюстрации </w:t>
      </w:r>
      <w:r w:rsidRPr="007051E8">
        <w:t xml:space="preserve">(не более </w:t>
      </w:r>
      <w:r w:rsidR="007051E8" w:rsidRPr="007051E8">
        <w:t>5</w:t>
      </w:r>
      <w:r w:rsidRPr="007051E8">
        <w:t>)</w:t>
      </w:r>
      <w:r w:rsidR="00C12A00" w:rsidRPr="007051E8">
        <w:t>.</w:t>
      </w:r>
      <w:bookmarkStart w:id="0" w:name="_GoBack"/>
      <w:bookmarkEnd w:id="0"/>
      <w:r w:rsidR="00C12A00">
        <w:t xml:space="preserve"> В тексте статьи о</w:t>
      </w:r>
      <w:r w:rsidR="00C12A00" w:rsidRPr="00A373C9">
        <w:t>бозначить, где именно в вашем тексте должны находиться иллюстрации (вставить по тексту «</w:t>
      </w:r>
      <w:proofErr w:type="spellStart"/>
      <w:r w:rsidR="00C12A00" w:rsidRPr="00A373C9">
        <w:t>Илл</w:t>
      </w:r>
      <w:proofErr w:type="spellEnd"/>
      <w:r w:rsidR="00C12A00" w:rsidRPr="00A373C9">
        <w:t>. 1», «</w:t>
      </w:r>
      <w:proofErr w:type="spellStart"/>
      <w:r w:rsidR="00C12A00" w:rsidRPr="00A373C9">
        <w:t>Илл</w:t>
      </w:r>
      <w:proofErr w:type="spellEnd"/>
      <w:r w:rsidR="00C12A00" w:rsidRPr="00A373C9">
        <w:t>. 2», «</w:t>
      </w:r>
      <w:proofErr w:type="spellStart"/>
      <w:r w:rsidR="00C12A00" w:rsidRPr="00A373C9">
        <w:t>Илл</w:t>
      </w:r>
      <w:proofErr w:type="spellEnd"/>
      <w:r w:rsidR="00C12A00" w:rsidRPr="00A373C9">
        <w:t>. 3» …).</w:t>
      </w:r>
    </w:p>
    <w:p w:rsidR="00A373C9" w:rsidRDefault="00E73E5B" w:rsidP="00E73E5B">
      <w:pPr>
        <w:jc w:val="both"/>
      </w:pPr>
      <w:r>
        <w:t>И</w:t>
      </w:r>
      <w:r w:rsidR="00A373C9">
        <w:t>зображения должны быть пригодного для печати качества: растровые изображения необходимо отсканировать</w:t>
      </w:r>
      <w:r w:rsidR="00C12A00">
        <w:t xml:space="preserve"> с разрешением не менее 300 </w:t>
      </w:r>
      <w:proofErr w:type="spellStart"/>
      <w:r w:rsidR="00C12A00">
        <w:t>dpi</w:t>
      </w:r>
      <w:proofErr w:type="spellEnd"/>
      <w:r w:rsidR="00C12A00">
        <w:t>.</w:t>
      </w:r>
      <w:r w:rsidRPr="00E73E5B">
        <w:t xml:space="preserve"> </w:t>
      </w:r>
      <w:r w:rsidR="00C12A00">
        <w:t>Ф</w:t>
      </w:r>
      <w:r>
        <w:t>орматы изображения: TIFF; JPEG без сжатия</w:t>
      </w:r>
      <w:r w:rsidR="00C12A00">
        <w:t>.</w:t>
      </w:r>
    </w:p>
    <w:p w:rsidR="00A373C9" w:rsidRDefault="00C12A00" w:rsidP="00E73E5B">
      <w:pPr>
        <w:jc w:val="both"/>
      </w:pPr>
      <w:r>
        <w:t>И</w:t>
      </w:r>
      <w:r w:rsidR="00A373C9">
        <w:t>ллюстрации выслать отдельными вложениями;</w:t>
      </w:r>
      <w:r w:rsidR="00E73E5B">
        <w:t xml:space="preserve"> </w:t>
      </w:r>
    </w:p>
    <w:p w:rsidR="00A373C9" w:rsidRPr="0047158F" w:rsidRDefault="00C12A00" w:rsidP="00E73E5B">
      <w:pPr>
        <w:jc w:val="both"/>
      </w:pPr>
      <w:r w:rsidRPr="00A373C9">
        <w:t>Фа</w:t>
      </w:r>
      <w:r w:rsidR="00A373C9" w:rsidRPr="00A373C9">
        <w:t>йлы с иллюстрациями пронумеровать в порядке использования в тексте;</w:t>
      </w:r>
    </w:p>
    <w:p w:rsidR="00162788" w:rsidRDefault="00C12A00" w:rsidP="00C12A00">
      <w:pPr>
        <w:spacing w:after="160"/>
        <w:jc w:val="both"/>
      </w:pPr>
      <w:r w:rsidRPr="00A373C9">
        <w:t>С</w:t>
      </w:r>
      <w:r w:rsidR="00A373C9" w:rsidRPr="00A373C9">
        <w:t xml:space="preserve">писок подписей к иллюстрациям, оформленный в виде таблицы, выслать отдельным вложением развернутые подписи к иллюстрациям должны включать: имя, фамилию автора; название </w:t>
      </w:r>
      <w:r w:rsidR="00A373C9">
        <w:t>произведения</w:t>
      </w:r>
      <w:r w:rsidR="00A373C9" w:rsidRPr="00A373C9">
        <w:t>, год создания, мате</w:t>
      </w:r>
      <w:r w:rsidR="00A373C9">
        <w:t>риал (технику), местонахождение.</w:t>
      </w:r>
    </w:p>
    <w:sectPr w:rsidR="00162788" w:rsidSect="00E73E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57F"/>
    <w:multiLevelType w:val="hybridMultilevel"/>
    <w:tmpl w:val="12EC4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A1"/>
    <w:rsid w:val="00162788"/>
    <w:rsid w:val="00242C63"/>
    <w:rsid w:val="003C52E2"/>
    <w:rsid w:val="00404D08"/>
    <w:rsid w:val="00572272"/>
    <w:rsid w:val="005B6888"/>
    <w:rsid w:val="006206A1"/>
    <w:rsid w:val="00694632"/>
    <w:rsid w:val="006C5990"/>
    <w:rsid w:val="007051E8"/>
    <w:rsid w:val="00815F62"/>
    <w:rsid w:val="009B0774"/>
    <w:rsid w:val="00A373C9"/>
    <w:rsid w:val="00C12A00"/>
    <w:rsid w:val="00CC1ACF"/>
    <w:rsid w:val="00E73E5B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Bakina</dc:creator>
  <cp:keywords/>
  <dc:description/>
  <cp:lastModifiedBy>Bakina</cp:lastModifiedBy>
  <cp:revision>5</cp:revision>
  <dcterms:created xsi:type="dcterms:W3CDTF">2023-06-08T08:54:00Z</dcterms:created>
  <dcterms:modified xsi:type="dcterms:W3CDTF">2023-07-03T10:25:00Z</dcterms:modified>
</cp:coreProperties>
</file>